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东风雪铁龙牌</w:t>
      </w:r>
      <w:r>
        <w:rPr>
          <w:rFonts w:hint="eastAsia" w:ascii="宋体" w:hAnsi="宋体" w:eastAsia="宋体" w:cs="宋体"/>
          <w:sz w:val="28"/>
          <w:szCs w:val="28"/>
        </w:rPr>
        <w:t>二手公务</w:t>
      </w:r>
      <w:r>
        <w:rPr>
          <w:rFonts w:hint="eastAsia" w:ascii="宋体" w:hAnsi="宋体" w:eastAsia="宋体" w:cs="宋体"/>
          <w:sz w:val="28"/>
          <w:szCs w:val="28"/>
          <w:lang w:eastAsia="zh-CN"/>
        </w:rPr>
        <w:t>警</w:t>
      </w:r>
      <w:r>
        <w:rPr>
          <w:rFonts w:hint="eastAsia" w:ascii="宋体" w:hAnsi="宋体" w:eastAsia="宋体" w:cs="宋体"/>
          <w:sz w:val="28"/>
          <w:szCs w:val="28"/>
        </w:rPr>
        <w:t>车</w:t>
      </w:r>
      <w:r>
        <w:rPr>
          <w:rFonts w:hint="eastAsia" w:ascii="宋体" w:hAnsi="宋体" w:eastAsia="宋体" w:cs="宋体"/>
          <w:sz w:val="28"/>
          <w:szCs w:val="28"/>
          <w:lang w:eastAsia="zh-CN"/>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东风雪铁龙牌</w:t>
      </w:r>
      <w:r>
        <w:rPr>
          <w:rFonts w:hint="eastAsia" w:ascii="宋体" w:hAnsi="宋体" w:eastAsia="宋体" w:cs="宋体"/>
          <w:sz w:val="28"/>
          <w:szCs w:val="28"/>
        </w:rPr>
        <w:t>二手公务</w:t>
      </w:r>
      <w:r>
        <w:rPr>
          <w:rFonts w:hint="eastAsia" w:ascii="宋体" w:hAnsi="宋体" w:eastAsia="宋体" w:cs="宋体"/>
          <w:sz w:val="28"/>
          <w:szCs w:val="28"/>
          <w:lang w:eastAsia="zh-CN"/>
        </w:rPr>
        <w:t>警</w:t>
      </w:r>
      <w:r>
        <w:rPr>
          <w:rFonts w:hint="eastAsia" w:ascii="宋体" w:hAnsi="宋体" w:eastAsia="宋体" w:cs="宋体"/>
          <w:sz w:val="28"/>
          <w:szCs w:val="28"/>
        </w:rPr>
        <w:t>车</w:t>
      </w:r>
      <w:r>
        <w:rPr>
          <w:rFonts w:hint="eastAsia" w:ascii="宋体" w:hAnsi="宋体" w:eastAsia="宋体" w:cs="宋体"/>
          <w:sz w:val="28"/>
          <w:szCs w:val="28"/>
          <w:lang w:eastAsia="zh-CN"/>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bookmarkStart w:id="0" w:name="_GoBack"/>
      <w:bookmarkEnd w:id="0"/>
      <w:r>
        <w:rPr>
          <w:rFonts w:hint="eastAsia" w:ascii="宋体" w:hAnsi="宋体" w:eastAsia="宋体" w:cs="宋体"/>
          <w:sz w:val="28"/>
          <w:szCs w:val="28"/>
          <w:lang w:eastAsia="zh-CN"/>
        </w:rPr>
        <w:t>一</w:t>
      </w:r>
      <w:r>
        <w:rPr>
          <w:rFonts w:hint="eastAsia" w:ascii="宋体" w:hAnsi="宋体" w:eastAsia="宋体" w:cs="宋体"/>
          <w:sz w:val="28"/>
          <w:szCs w:val="28"/>
        </w:rPr>
        <w:t>辆</w:t>
      </w:r>
      <w:r>
        <w:rPr>
          <w:rFonts w:hint="eastAsia" w:ascii="宋体" w:hAnsi="宋体" w:eastAsia="宋体" w:cs="宋体"/>
          <w:sz w:val="28"/>
          <w:szCs w:val="28"/>
          <w:lang w:eastAsia="zh-CN"/>
        </w:rPr>
        <w:t>东风雪铁龙牌</w:t>
      </w:r>
      <w:r>
        <w:rPr>
          <w:rFonts w:hint="eastAsia" w:ascii="宋体" w:hAnsi="宋体" w:eastAsia="宋体" w:cs="宋体"/>
          <w:sz w:val="28"/>
          <w:szCs w:val="28"/>
        </w:rPr>
        <w:t>二手公务</w:t>
      </w:r>
      <w:r>
        <w:rPr>
          <w:rFonts w:hint="eastAsia" w:ascii="宋体" w:hAnsi="宋体" w:eastAsia="宋体" w:cs="宋体"/>
          <w:sz w:val="28"/>
          <w:szCs w:val="28"/>
          <w:lang w:eastAsia="zh-CN"/>
        </w:rPr>
        <w:t>警</w:t>
      </w:r>
      <w:r>
        <w:rPr>
          <w:rFonts w:hint="eastAsia" w:ascii="宋体" w:hAnsi="宋体" w:eastAsia="宋体" w:cs="宋体"/>
          <w:sz w:val="28"/>
          <w:szCs w:val="28"/>
        </w:rPr>
        <w:t>车</w:t>
      </w:r>
      <w:r>
        <w:rPr>
          <w:rFonts w:hint="eastAsia" w:ascii="宋体" w:hAnsi="宋体" w:eastAsia="宋体" w:cs="宋体"/>
          <w:sz w:val="28"/>
          <w:szCs w:val="28"/>
          <w:lang w:eastAsia="zh-CN"/>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2、展示时间：公告发布之日起止</w:t>
      </w:r>
      <w:r>
        <w:rPr>
          <w:rFonts w:hint="eastAsia"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6DB93948">
      <w:pPr>
        <w:spacing w:line="550" w:lineRule="exact"/>
        <w:jc w:val="right"/>
        <w:rPr>
          <w:rFonts w:hint="eastAsia"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湖北铭泰拍卖有限责任公司</w:t>
      </w: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1E943A0"/>
    <w:rsid w:val="03BD0D59"/>
    <w:rsid w:val="0A18078E"/>
    <w:rsid w:val="0E125AF1"/>
    <w:rsid w:val="0E7A511A"/>
    <w:rsid w:val="10F176DA"/>
    <w:rsid w:val="12E77F91"/>
    <w:rsid w:val="16C167BE"/>
    <w:rsid w:val="16CD7BEC"/>
    <w:rsid w:val="18F73BF3"/>
    <w:rsid w:val="1C147CF7"/>
    <w:rsid w:val="1D8B2357"/>
    <w:rsid w:val="1F1111F7"/>
    <w:rsid w:val="20791FAC"/>
    <w:rsid w:val="21380A48"/>
    <w:rsid w:val="22496C50"/>
    <w:rsid w:val="29EE2FFE"/>
    <w:rsid w:val="2A150DE3"/>
    <w:rsid w:val="2B2B54E6"/>
    <w:rsid w:val="343D3142"/>
    <w:rsid w:val="38DC683B"/>
    <w:rsid w:val="44F558F9"/>
    <w:rsid w:val="460E2343"/>
    <w:rsid w:val="4B143525"/>
    <w:rsid w:val="4D320C59"/>
    <w:rsid w:val="57DB6BB8"/>
    <w:rsid w:val="5BD656F2"/>
    <w:rsid w:val="61E82AB9"/>
    <w:rsid w:val="620921DE"/>
    <w:rsid w:val="64AB5DD0"/>
    <w:rsid w:val="6B0071D1"/>
    <w:rsid w:val="75165FBE"/>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2168</Words>
  <Characters>2243</Characters>
  <Lines>0</Lines>
  <Paragraphs>0</Paragraphs>
  <TotalTime>0</TotalTime>
  <ScaleCrop>false</ScaleCrop>
  <LinksUpToDate>false</LinksUpToDate>
  <CharactersWithSpaces>2429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2025-05-06T02:21:25Z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951B1CEC7D0E49ED8DC0A5816C1321A7_13</vt:lpwstr>
  </property>
  <property fmtid="{D5CDD505-2E9C-101B-9397-08002B2CF9AE}" pid="4" name="KSOTemplateDocerSaveRecord">
    <vt:lpwstr>eyJoZGlkIjoiYzIxZWM4ZmRkMzNlZTFlY2QzYmMwNWYyYTk4MjI0NjYiLCJ1c2VySWQiOiI2NTA3Nzc3MDIifQ==</vt:lpwstr>
  </property>
</Properties>
</file>