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10</w:t>
      </w:r>
      <w:r>
        <w:rPr>
          <w:rFonts w:ascii="宋体" w:hAnsi="宋体" w:cs="宋体"/>
          <w:sz w:val="28"/>
          <w:szCs w:val="28"/>
        </w:rPr>
        <w:t>月</w:t>
      </w:r>
      <w:r>
        <w:rPr>
          <w:rFonts w:hint="eastAsia" w:ascii="宋体" w:hAnsi="宋体" w:cs="宋体"/>
          <w:sz w:val="28"/>
          <w:szCs w:val="28"/>
          <w:lang w:val="en-US" w:eastAsia="zh-CN"/>
        </w:rPr>
        <w:t>31</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w:t>
      </w:r>
      <w:r>
        <w:rPr>
          <w:rFonts w:hint="eastAsia" w:ascii="宋体" w:hAnsi="宋体" w:cs="宋体"/>
          <w:sz w:val="28"/>
          <w:szCs w:val="28"/>
          <w:lang w:eastAsia="zh-CN"/>
        </w:rPr>
        <w:t>、中国商报网和中拍平台</w:t>
      </w:r>
      <w:r>
        <w:rPr>
          <w:rFonts w:ascii="宋体" w:hAnsi="宋体" w:cs="宋体"/>
          <w:sz w:val="28"/>
          <w:szCs w:val="28"/>
        </w:rPr>
        <w:t>发布的，关于对</w:t>
      </w:r>
      <w:r>
        <w:rPr>
          <w:rFonts w:hint="eastAsia" w:ascii="宋体" w:hAnsi="宋体" w:cs="宋体"/>
          <w:sz w:val="28"/>
          <w:szCs w:val="28"/>
        </w:rPr>
        <w:t>石首市</w:t>
      </w:r>
      <w:r>
        <w:rPr>
          <w:rFonts w:hint="eastAsia" w:ascii="宋体" w:hAnsi="宋体" w:cs="宋体"/>
          <w:sz w:val="28"/>
          <w:szCs w:val="28"/>
          <w:lang w:eastAsia="zh-CN"/>
        </w:rPr>
        <w:t>一宗</w:t>
      </w:r>
      <w:r>
        <w:rPr>
          <w:rFonts w:hint="eastAsia" w:ascii="宋体" w:hAnsi="宋体" w:cs="宋体"/>
          <w:sz w:val="28"/>
          <w:szCs w:val="28"/>
        </w:rPr>
        <w:t>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9</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9</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w:t>
      </w:r>
      <w:r>
        <w:rPr>
          <w:rFonts w:hint="eastAsia" w:ascii="宋体" w:hAnsi="宋体" w:cs="宋体"/>
          <w:sz w:val="28"/>
          <w:szCs w:val="28"/>
          <w:lang w:eastAsia="zh-CN"/>
        </w:rPr>
        <w:t>市一宗</w:t>
      </w:r>
      <w:r>
        <w:rPr>
          <w:rFonts w:hint="eastAsia" w:ascii="宋体" w:hAnsi="宋体" w:cs="宋体"/>
          <w:sz w:val="28"/>
          <w:szCs w:val="28"/>
        </w:rPr>
        <w:t>商铺租赁权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w:t>
      </w:r>
      <w:r>
        <w:rPr>
          <w:rFonts w:hint="eastAsia" w:asciiTheme="minorEastAsia" w:hAnsiTheme="minorEastAsia" w:cstheme="minorEastAsia"/>
          <w:sz w:val="28"/>
          <w:szCs w:val="28"/>
        </w:rPr>
        <w:t>商铺位于石首市</w:t>
      </w:r>
      <w:r>
        <w:rPr>
          <w:rFonts w:hint="eastAsia" w:asciiTheme="minorEastAsia" w:hAnsiTheme="minorEastAsia" w:cstheme="minorEastAsia"/>
          <w:sz w:val="28"/>
          <w:szCs w:val="28"/>
          <w:lang w:eastAsia="zh-CN"/>
        </w:rPr>
        <w:t>绣林大道</w:t>
      </w:r>
      <w:r>
        <w:rPr>
          <w:rFonts w:hint="eastAsia" w:asciiTheme="minorEastAsia" w:hAnsiTheme="minorEastAsia" w:cstheme="minorEastAsia"/>
          <w:sz w:val="28"/>
          <w:szCs w:val="28"/>
          <w:lang w:val="en-US" w:eastAsia="zh-CN"/>
        </w:rPr>
        <w:t>96号</w:t>
      </w:r>
      <w:r>
        <w:rPr>
          <w:rFonts w:hint="eastAsia" w:asciiTheme="minorEastAsia" w:hAnsiTheme="minorEastAsia" w:cstheme="minorEastAsia"/>
          <w:sz w:val="28"/>
          <w:szCs w:val="28"/>
        </w:rPr>
        <w:t>原“</w:t>
      </w:r>
      <w:r>
        <w:rPr>
          <w:rFonts w:hint="eastAsia" w:asciiTheme="minorEastAsia" w:hAnsiTheme="minorEastAsia" w:cstheme="minorEastAsia"/>
          <w:sz w:val="28"/>
          <w:szCs w:val="28"/>
          <w:lang w:eastAsia="zh-CN"/>
        </w:rPr>
        <w:t>手感烘焙</w:t>
      </w:r>
      <w:r>
        <w:rPr>
          <w:rFonts w:hint="eastAsia" w:asciiTheme="minorEastAsia" w:hAnsiTheme="minorEastAsia" w:cstheme="minorEastAsia"/>
          <w:sz w:val="28"/>
          <w:szCs w:val="28"/>
        </w:rPr>
        <w:t>”</w:t>
      </w:r>
      <w:bookmarkStart w:id="0" w:name="_GoBack"/>
      <w:bookmarkEnd w:id="0"/>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8</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BF7E85"/>
    <w:rsid w:val="00B15046"/>
    <w:rsid w:val="00BF7E85"/>
    <w:rsid w:val="0181725B"/>
    <w:rsid w:val="074333DD"/>
    <w:rsid w:val="09596DB8"/>
    <w:rsid w:val="0BBA5984"/>
    <w:rsid w:val="0FC51010"/>
    <w:rsid w:val="1B4F6A02"/>
    <w:rsid w:val="20A06F70"/>
    <w:rsid w:val="23907316"/>
    <w:rsid w:val="23E2072A"/>
    <w:rsid w:val="253724C4"/>
    <w:rsid w:val="33C37CFF"/>
    <w:rsid w:val="39B3294F"/>
    <w:rsid w:val="3C180907"/>
    <w:rsid w:val="40796CE9"/>
    <w:rsid w:val="46316888"/>
    <w:rsid w:val="479D0835"/>
    <w:rsid w:val="485E04E5"/>
    <w:rsid w:val="543869C6"/>
    <w:rsid w:val="56EC335A"/>
    <w:rsid w:val="599D255D"/>
    <w:rsid w:val="5D363F6A"/>
    <w:rsid w:val="621A01DC"/>
    <w:rsid w:val="63F30FAD"/>
    <w:rsid w:val="66F82829"/>
    <w:rsid w:val="67F85E08"/>
    <w:rsid w:val="69EF352D"/>
    <w:rsid w:val="6A70412E"/>
    <w:rsid w:val="6D876083"/>
    <w:rsid w:val="72644222"/>
    <w:rsid w:val="74986A5E"/>
    <w:rsid w:val="752C73FE"/>
    <w:rsid w:val="78454255"/>
    <w:rsid w:val="790C5756"/>
    <w:rsid w:val="7C346044"/>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2254</Characters>
  <Lines>20</Lines>
  <Paragraphs>5</Paragraphs>
  <TotalTime>0</TotalTime>
  <ScaleCrop>false</ScaleCrop>
  <LinksUpToDate>false</LinksUpToDate>
  <CharactersWithSpaces>2533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2023-10-31T01:42:56Z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164C708466DB4976A16711D06F991596_13</vt:lpwstr>
  </property>
</Properties>
</file>